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46132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BB8B4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5524F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C0FCD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6506">
              <w:rPr>
                <w:rFonts w:eastAsia="Arial Unicode MS"/>
                <w:noProof/>
                <w:sz w:val="22"/>
                <w:szCs w:val="22"/>
              </w:rPr>
              <w:t xml:space="preserve"> 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606A53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6558B">
              <w:rPr>
                <w:rFonts w:eastAsia="Arial Unicode MS"/>
                <w:noProof/>
                <w:sz w:val="22"/>
                <w:szCs w:val="22"/>
              </w:rPr>
              <w:t>56 478 957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30EFCF5" w:rsidR="00056AC8" w:rsidRPr="00B25364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A6558B" w:rsidRPr="0022356A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lauri@mahutid.ee</w:t>
              </w:r>
            </w:hyperlink>
            <w:r w:rsidR="00A6558B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6558B" w:rsidRPr="00B2536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D550735" w:rsidR="005B59EA" w:rsidRDefault="008E52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E76506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F36E0E2" w:rsidR="005B59EA" w:rsidRPr="008E526B" w:rsidRDefault="00A6558B" w:rsidP="008E526B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Vana-Antsla vee- ja kanalisatsioonitorustikud</w:t>
            </w:r>
            <w:r w:rsidR="00403A34">
              <w:rPr>
                <w:noProof/>
                <w:sz w:val="22"/>
                <w:szCs w:val="20"/>
              </w:rPr>
              <w:t xml:space="preserve">. Link projektile: </w:t>
            </w:r>
            <w:hyperlink r:id="rId8" w:history="1">
              <w:r w:rsidR="00403A34" w:rsidRPr="008D08F2">
                <w:rPr>
                  <w:rStyle w:val="Hyperlink"/>
                  <w:noProof/>
                  <w:sz w:val="22"/>
                  <w:szCs w:val="20"/>
                </w:rPr>
                <w:t>https://www.dropbox.com/scl/fo/86fwvhuhxtxll57vwjz4g/h?rlkey=oidfnt2bs6ul1uglpnqrwjnnt&amp;dl=0</w:t>
              </w:r>
            </w:hyperlink>
            <w:r w:rsidR="00403A34">
              <w:rPr>
                <w:noProof/>
                <w:sz w:val="22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0DDC6B5" w:rsidR="005B59EA" w:rsidRDefault="00A6558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17-09-21-VK</w:t>
            </w:r>
          </w:p>
        </w:tc>
      </w:tr>
      <w:tr w:rsidR="00E802D4" w14:paraId="72A96214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8DE80" w14:textId="66B56A36" w:rsidR="00E802D4" w:rsidRDefault="00E80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TRAM kooskõlastus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CA0B5" w14:textId="2A8F64E9" w:rsidR="00E802D4" w:rsidRDefault="00E802D4" w:rsidP="008E526B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Vee- ja kanalisatsiooniprojekti kooskõlastamine riigitee nr 25183 maaüksuse piires ja tee kaitsevööndis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DE8D1" w14:textId="5FC7F0FE" w:rsidR="00E802D4" w:rsidRDefault="00E802D4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7.1-2/21/29391-2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4B792B8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F9F861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77530">
              <w:rPr>
                <w:noProof/>
                <w:sz w:val="18"/>
                <w:szCs w:val="18"/>
              </w:rPr>
              <w:t>Võru</w:t>
            </w:r>
            <w:r w:rsidR="00E76506">
              <w:rPr>
                <w:noProof/>
                <w:sz w:val="18"/>
                <w:szCs w:val="18"/>
              </w:rPr>
              <w:t xml:space="preserve">maa, </w:t>
            </w:r>
            <w:r w:rsidR="00A6558B">
              <w:rPr>
                <w:noProof/>
                <w:sz w:val="18"/>
                <w:szCs w:val="18"/>
              </w:rPr>
              <w:t>Antsla vald, Vana-Antsla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E06C674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A6558B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F0A7590" w:rsidR="00E76506" w:rsidRPr="008E526B" w:rsidRDefault="00317FEC" w:rsidP="008E526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8E526B">
              <w:rPr>
                <w:noProof/>
                <w:sz w:val="18"/>
                <w:szCs w:val="18"/>
              </w:rPr>
              <w:t>25</w:t>
            </w:r>
            <w:r w:rsidR="00E802D4">
              <w:rPr>
                <w:noProof/>
                <w:sz w:val="18"/>
                <w:szCs w:val="18"/>
              </w:rPr>
              <w:t>183 Antsla-Kanepi tee km 3,93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FEEB100" w:rsidR="00FC5638" w:rsidRPr="00FC5638" w:rsidRDefault="00E80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i-FI"/>
              </w:rPr>
              <w:t>Vee- ja kanalisatsioonitorustike rajamine kinnisel meetodil kõrvalmaantee alt läbi.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63CDD0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50E24">
              <w:rPr>
                <w:noProof/>
                <w:sz w:val="20"/>
                <w:szCs w:val="20"/>
              </w:rPr>
              <w:t>Kavandatav läbiviimise aeg on 202</w:t>
            </w:r>
            <w:r w:rsidR="00E802D4">
              <w:rPr>
                <w:noProof/>
                <w:sz w:val="20"/>
                <w:szCs w:val="20"/>
              </w:rPr>
              <w:t>4</w:t>
            </w:r>
            <w:r w:rsidR="00050E24"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8019D" w14:textId="0DA2D674" w:rsidR="008E526B" w:rsidRDefault="00414D47" w:rsidP="00414D47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  <w:r>
              <w:rPr>
                <w:noProof/>
                <w:sz w:val="20"/>
                <w:szCs w:val="20"/>
                <w:lang w:val="en-GB" w:eastAsia="en-US"/>
              </w:rPr>
              <w:t>Torustik ristub riigiteega, sest alternatiivset võimalust toru rajamiseks ei ole.</w:t>
            </w:r>
            <w:r w:rsidR="00A803E1">
              <w:rPr>
                <w:noProof/>
                <w:sz w:val="20"/>
                <w:szCs w:val="20"/>
                <w:lang w:val="en-GB" w:eastAsia="en-US"/>
              </w:rPr>
              <w:t xml:space="preserve"> </w:t>
            </w:r>
          </w:p>
          <w:p w14:paraId="0521ADE4" w14:textId="77777777" w:rsidR="008E526B" w:rsidRDefault="008E526B" w:rsidP="00414D47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</w:p>
          <w:p w14:paraId="783B9C35" w14:textId="48DBA82E" w:rsidR="00C5207C" w:rsidRDefault="00414D47" w:rsidP="00414D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Vastavalt AÕS § 158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5E0023F" w:rsidR="00056AC8" w:rsidRDefault="00E80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Varasemalt kooskõlastatud (27.12.2021 nr 7.1-2/21/29391-2)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EDC87D" w:rsidR="00B25364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25364" w14:paraId="3E05BC4F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28F07" w14:textId="77777777" w:rsidR="00B25364" w:rsidRDefault="00B25364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4D4500" w:rsidR="00056AC8" w:rsidRDefault="00290B6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802D4">
              <w:rPr>
                <w:rFonts w:eastAsia="Arial Unicode MS"/>
                <w:noProof/>
                <w:sz w:val="22"/>
                <w:szCs w:val="20"/>
              </w:rPr>
              <w:t>Lauri Aim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3992B44" w:rsidR="00056AC8" w:rsidRDefault="00050E2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Pr="006D29BD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6D29BD"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1C7E837" w:rsidR="00056AC8" w:rsidRPr="006D29BD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D29BD">
              <w:rPr>
                <w:noProof/>
                <w:sz w:val="20"/>
                <w:szCs w:val="20"/>
              </w:rPr>
              <w:t> </w:t>
            </w:r>
            <w:r w:rsidR="00E802D4">
              <w:rPr>
                <w:noProof/>
                <w:sz w:val="22"/>
                <w:szCs w:val="20"/>
              </w:rPr>
              <w:t>29</w:t>
            </w:r>
            <w:r w:rsidR="00290B63" w:rsidRPr="006D29BD">
              <w:rPr>
                <w:noProof/>
                <w:sz w:val="22"/>
                <w:szCs w:val="20"/>
              </w:rPr>
              <w:t>.</w:t>
            </w:r>
            <w:r w:rsidR="008E526B">
              <w:rPr>
                <w:noProof/>
                <w:sz w:val="22"/>
                <w:szCs w:val="20"/>
              </w:rPr>
              <w:t>1</w:t>
            </w:r>
            <w:r w:rsidR="00E802D4">
              <w:rPr>
                <w:noProof/>
                <w:sz w:val="22"/>
                <w:szCs w:val="20"/>
              </w:rPr>
              <w:t>2</w:t>
            </w:r>
            <w:r w:rsidR="00290B63" w:rsidRPr="006D29BD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0137E" w14:textId="77777777" w:rsidR="00E309F6" w:rsidRDefault="00E309F6" w:rsidP="00B87124">
      <w:r>
        <w:separator/>
      </w:r>
    </w:p>
  </w:endnote>
  <w:endnote w:type="continuationSeparator" w:id="0">
    <w:p w14:paraId="6EA9D226" w14:textId="77777777" w:rsidR="00E309F6" w:rsidRDefault="00E309F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D0A9" w14:textId="77777777" w:rsidR="00E309F6" w:rsidRDefault="00E309F6" w:rsidP="00B87124">
      <w:r>
        <w:separator/>
      </w:r>
    </w:p>
  </w:footnote>
  <w:footnote w:type="continuationSeparator" w:id="0">
    <w:p w14:paraId="1771206B" w14:textId="77777777" w:rsidR="00E309F6" w:rsidRDefault="00E309F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23"/>
      <w:gridCol w:w="5097"/>
      <w:gridCol w:w="2285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2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0E24"/>
    <w:rsid w:val="00056AC8"/>
    <w:rsid w:val="00131923"/>
    <w:rsid w:val="00184168"/>
    <w:rsid w:val="001D52B1"/>
    <w:rsid w:val="00223C8A"/>
    <w:rsid w:val="00236660"/>
    <w:rsid w:val="0028452F"/>
    <w:rsid w:val="00290B63"/>
    <w:rsid w:val="002F1682"/>
    <w:rsid w:val="00317FEC"/>
    <w:rsid w:val="00390663"/>
    <w:rsid w:val="003A3D59"/>
    <w:rsid w:val="003C3D4B"/>
    <w:rsid w:val="003F5B77"/>
    <w:rsid w:val="003F7CF0"/>
    <w:rsid w:val="00403A34"/>
    <w:rsid w:val="00414D47"/>
    <w:rsid w:val="004265EB"/>
    <w:rsid w:val="004955F1"/>
    <w:rsid w:val="00497B30"/>
    <w:rsid w:val="005114EA"/>
    <w:rsid w:val="00537F73"/>
    <w:rsid w:val="00565F77"/>
    <w:rsid w:val="005726FE"/>
    <w:rsid w:val="005B59EA"/>
    <w:rsid w:val="006D29BD"/>
    <w:rsid w:val="006D663D"/>
    <w:rsid w:val="006E79A8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0BF9"/>
    <w:rsid w:val="008B16DC"/>
    <w:rsid w:val="008E526B"/>
    <w:rsid w:val="00912F5F"/>
    <w:rsid w:val="00983C6E"/>
    <w:rsid w:val="00A22B1A"/>
    <w:rsid w:val="00A6558B"/>
    <w:rsid w:val="00A803E1"/>
    <w:rsid w:val="00AB5CF0"/>
    <w:rsid w:val="00AD4E10"/>
    <w:rsid w:val="00B25364"/>
    <w:rsid w:val="00B260C3"/>
    <w:rsid w:val="00B56B9E"/>
    <w:rsid w:val="00B73CD1"/>
    <w:rsid w:val="00B77530"/>
    <w:rsid w:val="00B87124"/>
    <w:rsid w:val="00BE531A"/>
    <w:rsid w:val="00BF0B4A"/>
    <w:rsid w:val="00C017F0"/>
    <w:rsid w:val="00C10875"/>
    <w:rsid w:val="00C1367B"/>
    <w:rsid w:val="00C5207C"/>
    <w:rsid w:val="00C53255"/>
    <w:rsid w:val="00C61E87"/>
    <w:rsid w:val="00CA6C69"/>
    <w:rsid w:val="00D0716E"/>
    <w:rsid w:val="00D51EF9"/>
    <w:rsid w:val="00DB6EF9"/>
    <w:rsid w:val="00DB72D0"/>
    <w:rsid w:val="00E055A8"/>
    <w:rsid w:val="00E309F6"/>
    <w:rsid w:val="00E76506"/>
    <w:rsid w:val="00E802D4"/>
    <w:rsid w:val="00E91F23"/>
    <w:rsid w:val="00EF027A"/>
    <w:rsid w:val="00F22F56"/>
    <w:rsid w:val="00F335AA"/>
    <w:rsid w:val="00F939C8"/>
    <w:rsid w:val="00F970C9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paragraph" w:customStyle="1" w:styleId="adressaat">
    <w:name w:val="adressaat"/>
    <w:basedOn w:val="Normal"/>
    <w:rsid w:val="00414D47"/>
    <w:pPr>
      <w:suppressAutoHyphens/>
    </w:pPr>
    <w:rPr>
      <w:lang w:val="et-E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86fwvhuhxtxll57vwjz4g/h?rlkey=oidfnt2bs6ul1uglpnqrwjnnt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i@mahutid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129E-F266-462D-9912-8045548B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Lauri</cp:lastModifiedBy>
  <cp:revision>22</cp:revision>
  <cp:lastPrinted>2007-05-24T06:29:00Z</cp:lastPrinted>
  <dcterms:created xsi:type="dcterms:W3CDTF">2022-07-07T12:09:00Z</dcterms:created>
  <dcterms:modified xsi:type="dcterms:W3CDTF">2023-12-29T07:27:00Z</dcterms:modified>
</cp:coreProperties>
</file>